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8A3D" w14:textId="1C2E2EA0" w:rsidR="005D0D18" w:rsidRDefault="00705D5C" w:rsidP="00705D5C">
      <w:pPr>
        <w:jc w:val="center"/>
        <w:rPr>
          <w:sz w:val="52"/>
          <w:szCs w:val="52"/>
        </w:rPr>
      </w:pPr>
      <w:r>
        <w:rPr>
          <w:sz w:val="52"/>
          <w:szCs w:val="52"/>
        </w:rPr>
        <w:t>Summer Camps 2023</w:t>
      </w:r>
    </w:p>
    <w:p w14:paraId="32BF71C3" w14:textId="4B84FFDE" w:rsidR="00705D5C" w:rsidRDefault="00705D5C" w:rsidP="00705D5C">
      <w:pPr>
        <w:jc w:val="center"/>
        <w:rPr>
          <w:sz w:val="52"/>
          <w:szCs w:val="52"/>
        </w:rPr>
      </w:pPr>
      <w:r>
        <w:rPr>
          <w:sz w:val="52"/>
          <w:szCs w:val="52"/>
        </w:rPr>
        <w:t>Little Shepherd Preschool</w:t>
      </w:r>
    </w:p>
    <w:p w14:paraId="4858BEA4" w14:textId="4F94BB32" w:rsidR="00705D5C" w:rsidRDefault="00705D5C" w:rsidP="00705D5C">
      <w:pPr>
        <w:jc w:val="center"/>
        <w:rPr>
          <w:sz w:val="52"/>
          <w:szCs w:val="52"/>
        </w:rPr>
      </w:pPr>
      <w:r>
        <w:rPr>
          <w:sz w:val="52"/>
          <w:szCs w:val="52"/>
        </w:rPr>
        <w:t>Ages 3 – 6</w:t>
      </w:r>
    </w:p>
    <w:p w14:paraId="49F8F218" w14:textId="0B19BF85" w:rsidR="00705D5C" w:rsidRDefault="00705D5C" w:rsidP="00705D5C">
      <w:pPr>
        <w:rPr>
          <w:sz w:val="40"/>
          <w:szCs w:val="40"/>
        </w:rPr>
      </w:pPr>
      <w:r>
        <w:rPr>
          <w:sz w:val="40"/>
          <w:szCs w:val="40"/>
        </w:rPr>
        <w:tab/>
        <w:t xml:space="preserve">Camps will run Monday through Friday, from 9:15 -11:45.  Snack will be </w:t>
      </w:r>
      <w:proofErr w:type="gramStart"/>
      <w:r>
        <w:rPr>
          <w:sz w:val="40"/>
          <w:szCs w:val="40"/>
        </w:rPr>
        <w:t>provided</w:t>
      </w:r>
      <w:proofErr w:type="gramEnd"/>
      <w:r>
        <w:rPr>
          <w:sz w:val="40"/>
          <w:szCs w:val="40"/>
        </w:rPr>
        <w:t xml:space="preserve"> and all campers must be potty trained.  The cost is $</w:t>
      </w:r>
      <w:r w:rsidR="00C9588A">
        <w:rPr>
          <w:sz w:val="40"/>
          <w:szCs w:val="40"/>
        </w:rPr>
        <w:t>100 per week.</w:t>
      </w:r>
    </w:p>
    <w:p w14:paraId="2F79D351" w14:textId="6FAC97D3" w:rsidR="00705D5C" w:rsidRDefault="00705D5C" w:rsidP="00705D5C">
      <w:pPr>
        <w:rPr>
          <w:sz w:val="40"/>
          <w:szCs w:val="40"/>
        </w:rPr>
      </w:pPr>
    </w:p>
    <w:p w14:paraId="4B496BD8" w14:textId="6BEE16A8" w:rsidR="00705D5C" w:rsidRDefault="00705D5C" w:rsidP="00705D5C">
      <w:pPr>
        <w:rPr>
          <w:sz w:val="40"/>
          <w:szCs w:val="40"/>
        </w:rPr>
      </w:pPr>
      <w:r>
        <w:rPr>
          <w:sz w:val="40"/>
          <w:szCs w:val="40"/>
        </w:rPr>
        <w:t>Camps are as follows:</w:t>
      </w:r>
    </w:p>
    <w:p w14:paraId="27E81774" w14:textId="349EBB98" w:rsidR="00705D5C" w:rsidRDefault="00705D5C" w:rsidP="00705D5C">
      <w:pPr>
        <w:rPr>
          <w:sz w:val="40"/>
          <w:szCs w:val="40"/>
        </w:rPr>
      </w:pPr>
      <w:r>
        <w:rPr>
          <w:sz w:val="40"/>
          <w:szCs w:val="40"/>
        </w:rPr>
        <w:t>The Art of Eric Carle</w:t>
      </w:r>
      <w:r>
        <w:rPr>
          <w:sz w:val="40"/>
          <w:szCs w:val="40"/>
        </w:rPr>
        <w:tab/>
      </w:r>
      <w:r>
        <w:rPr>
          <w:sz w:val="40"/>
          <w:szCs w:val="40"/>
        </w:rPr>
        <w:tab/>
        <w:t>June 12 – 16</w:t>
      </w:r>
    </w:p>
    <w:p w14:paraId="65519998" w14:textId="5EA8B1E5" w:rsidR="00705D5C" w:rsidRDefault="00705D5C" w:rsidP="00705D5C">
      <w:pPr>
        <w:rPr>
          <w:sz w:val="40"/>
          <w:szCs w:val="40"/>
        </w:rPr>
      </w:pPr>
      <w:r>
        <w:rPr>
          <w:sz w:val="40"/>
          <w:szCs w:val="40"/>
        </w:rPr>
        <w:t>Wide World of Sports</w:t>
      </w:r>
      <w:r>
        <w:rPr>
          <w:sz w:val="40"/>
          <w:szCs w:val="40"/>
        </w:rPr>
        <w:tab/>
      </w:r>
      <w:r>
        <w:rPr>
          <w:sz w:val="40"/>
          <w:szCs w:val="40"/>
        </w:rPr>
        <w:tab/>
        <w:t>June 26 – 30</w:t>
      </w:r>
    </w:p>
    <w:p w14:paraId="6C4C0E28" w14:textId="252D25BD" w:rsidR="00705D5C" w:rsidRDefault="00705D5C" w:rsidP="00705D5C">
      <w:pPr>
        <w:rPr>
          <w:sz w:val="40"/>
          <w:szCs w:val="40"/>
        </w:rPr>
      </w:pPr>
      <w:r>
        <w:rPr>
          <w:sz w:val="40"/>
          <w:szCs w:val="40"/>
        </w:rPr>
        <w:t>Under the Sea</w:t>
      </w:r>
      <w:r>
        <w:rPr>
          <w:sz w:val="40"/>
          <w:szCs w:val="40"/>
        </w:rPr>
        <w:tab/>
      </w:r>
      <w:r>
        <w:rPr>
          <w:sz w:val="40"/>
          <w:szCs w:val="40"/>
        </w:rPr>
        <w:tab/>
      </w:r>
      <w:r>
        <w:rPr>
          <w:sz w:val="40"/>
          <w:szCs w:val="40"/>
        </w:rPr>
        <w:tab/>
        <w:t>July 10 – 14</w:t>
      </w:r>
    </w:p>
    <w:p w14:paraId="773ECFA0" w14:textId="77777777" w:rsidR="00705D5C" w:rsidRDefault="00705D5C" w:rsidP="00705D5C">
      <w:pPr>
        <w:rPr>
          <w:sz w:val="40"/>
          <w:szCs w:val="40"/>
        </w:rPr>
      </w:pPr>
      <w:r>
        <w:rPr>
          <w:sz w:val="40"/>
          <w:szCs w:val="40"/>
        </w:rPr>
        <w:t>Icky Sticky Science</w:t>
      </w:r>
      <w:r>
        <w:rPr>
          <w:sz w:val="40"/>
          <w:szCs w:val="40"/>
        </w:rPr>
        <w:tab/>
      </w:r>
      <w:r>
        <w:rPr>
          <w:sz w:val="40"/>
          <w:szCs w:val="40"/>
        </w:rPr>
        <w:tab/>
        <w:t>August 7 – 11</w:t>
      </w:r>
    </w:p>
    <w:p w14:paraId="6609B2C7" w14:textId="77777777" w:rsidR="00705D5C" w:rsidRDefault="00705D5C" w:rsidP="00705D5C">
      <w:pPr>
        <w:rPr>
          <w:sz w:val="40"/>
          <w:szCs w:val="40"/>
        </w:rPr>
      </w:pPr>
    </w:p>
    <w:p w14:paraId="4788B688" w14:textId="77777777" w:rsidR="00705D5C" w:rsidRDefault="00705D5C" w:rsidP="00705D5C">
      <w:pPr>
        <w:rPr>
          <w:sz w:val="40"/>
          <w:szCs w:val="40"/>
        </w:rPr>
      </w:pPr>
      <w:r>
        <w:rPr>
          <w:sz w:val="40"/>
          <w:szCs w:val="40"/>
        </w:rPr>
        <w:t>Please indicate below which camps you would like your child to attend:</w:t>
      </w:r>
    </w:p>
    <w:tbl>
      <w:tblPr>
        <w:tblStyle w:val="TableGrid"/>
        <w:tblW w:w="0" w:type="auto"/>
        <w:tblLook w:val="04A0" w:firstRow="1" w:lastRow="0" w:firstColumn="1" w:lastColumn="0" w:noHBand="0" w:noVBand="1"/>
      </w:tblPr>
      <w:tblGrid>
        <w:gridCol w:w="2337"/>
        <w:gridCol w:w="2337"/>
        <w:gridCol w:w="2338"/>
        <w:gridCol w:w="2338"/>
      </w:tblGrid>
      <w:tr w:rsidR="00FD56C8" w14:paraId="322A3AC9" w14:textId="77777777" w:rsidTr="00FD56C8">
        <w:tc>
          <w:tcPr>
            <w:tcW w:w="2337" w:type="dxa"/>
          </w:tcPr>
          <w:p w14:paraId="43DFA2FD" w14:textId="462B88A1" w:rsidR="00FD56C8" w:rsidRDefault="00FD56C8" w:rsidP="00705D5C">
            <w:pPr>
              <w:rPr>
                <w:sz w:val="40"/>
                <w:szCs w:val="40"/>
              </w:rPr>
            </w:pPr>
            <w:r>
              <w:rPr>
                <w:sz w:val="40"/>
                <w:szCs w:val="40"/>
              </w:rPr>
              <w:t>The Art of Eric Carle</w:t>
            </w:r>
          </w:p>
        </w:tc>
        <w:tc>
          <w:tcPr>
            <w:tcW w:w="2337" w:type="dxa"/>
          </w:tcPr>
          <w:p w14:paraId="757CA790" w14:textId="6AAB44CB" w:rsidR="00FD56C8" w:rsidRDefault="00FD56C8" w:rsidP="00705D5C">
            <w:pPr>
              <w:rPr>
                <w:sz w:val="40"/>
                <w:szCs w:val="40"/>
              </w:rPr>
            </w:pPr>
            <w:r>
              <w:rPr>
                <w:sz w:val="40"/>
                <w:szCs w:val="40"/>
              </w:rPr>
              <w:t>Wide World of Sports</w:t>
            </w:r>
          </w:p>
        </w:tc>
        <w:tc>
          <w:tcPr>
            <w:tcW w:w="2338" w:type="dxa"/>
          </w:tcPr>
          <w:p w14:paraId="4A352F7B" w14:textId="7FC3BD24" w:rsidR="00FD56C8" w:rsidRDefault="00FD56C8" w:rsidP="00705D5C">
            <w:pPr>
              <w:rPr>
                <w:sz w:val="40"/>
                <w:szCs w:val="40"/>
              </w:rPr>
            </w:pPr>
            <w:r>
              <w:rPr>
                <w:sz w:val="40"/>
                <w:szCs w:val="40"/>
              </w:rPr>
              <w:t>Under the Sea</w:t>
            </w:r>
          </w:p>
        </w:tc>
        <w:tc>
          <w:tcPr>
            <w:tcW w:w="2338" w:type="dxa"/>
          </w:tcPr>
          <w:p w14:paraId="756B585F" w14:textId="2BA84CF3" w:rsidR="00FD56C8" w:rsidRDefault="00FD56C8" w:rsidP="00705D5C">
            <w:pPr>
              <w:rPr>
                <w:sz w:val="40"/>
                <w:szCs w:val="40"/>
              </w:rPr>
            </w:pPr>
            <w:r>
              <w:rPr>
                <w:sz w:val="40"/>
                <w:szCs w:val="40"/>
              </w:rPr>
              <w:t>Icky Sticky Science</w:t>
            </w:r>
          </w:p>
        </w:tc>
      </w:tr>
      <w:tr w:rsidR="00FD56C8" w14:paraId="00E251D9" w14:textId="77777777" w:rsidTr="00FD56C8">
        <w:tc>
          <w:tcPr>
            <w:tcW w:w="2337" w:type="dxa"/>
          </w:tcPr>
          <w:p w14:paraId="191DF7AE" w14:textId="77777777" w:rsidR="00FD56C8" w:rsidRDefault="00FD56C8" w:rsidP="00705D5C">
            <w:pPr>
              <w:rPr>
                <w:sz w:val="40"/>
                <w:szCs w:val="40"/>
              </w:rPr>
            </w:pPr>
          </w:p>
        </w:tc>
        <w:tc>
          <w:tcPr>
            <w:tcW w:w="2337" w:type="dxa"/>
          </w:tcPr>
          <w:p w14:paraId="2DB38CB4" w14:textId="77777777" w:rsidR="00FD56C8" w:rsidRDefault="00FD56C8" w:rsidP="00705D5C">
            <w:pPr>
              <w:rPr>
                <w:sz w:val="40"/>
                <w:szCs w:val="40"/>
              </w:rPr>
            </w:pPr>
          </w:p>
        </w:tc>
        <w:tc>
          <w:tcPr>
            <w:tcW w:w="2338" w:type="dxa"/>
          </w:tcPr>
          <w:p w14:paraId="5C299B99" w14:textId="77777777" w:rsidR="00FD56C8" w:rsidRDefault="00FD56C8" w:rsidP="00705D5C">
            <w:pPr>
              <w:rPr>
                <w:sz w:val="40"/>
                <w:szCs w:val="40"/>
              </w:rPr>
            </w:pPr>
          </w:p>
        </w:tc>
        <w:tc>
          <w:tcPr>
            <w:tcW w:w="2338" w:type="dxa"/>
          </w:tcPr>
          <w:p w14:paraId="2B1CC0F4" w14:textId="77777777" w:rsidR="00FD56C8" w:rsidRDefault="00FD56C8" w:rsidP="00705D5C">
            <w:pPr>
              <w:rPr>
                <w:sz w:val="40"/>
                <w:szCs w:val="40"/>
              </w:rPr>
            </w:pPr>
          </w:p>
          <w:p w14:paraId="43431DFD" w14:textId="0F257596" w:rsidR="00FD56C8" w:rsidRDefault="00FD56C8" w:rsidP="00705D5C">
            <w:pPr>
              <w:rPr>
                <w:sz w:val="40"/>
                <w:szCs w:val="40"/>
              </w:rPr>
            </w:pPr>
          </w:p>
        </w:tc>
      </w:tr>
    </w:tbl>
    <w:p w14:paraId="21924B5B" w14:textId="00F5773C" w:rsidR="00FD56C8" w:rsidRDefault="00705D5C" w:rsidP="00705D5C">
      <w:pPr>
        <w:rPr>
          <w:sz w:val="40"/>
          <w:szCs w:val="40"/>
        </w:rPr>
      </w:pPr>
      <w:r>
        <w:rPr>
          <w:sz w:val="40"/>
          <w:szCs w:val="40"/>
        </w:rPr>
        <w:t xml:space="preserve"> </w:t>
      </w:r>
      <w:r w:rsidR="00FD56C8">
        <w:rPr>
          <w:sz w:val="40"/>
          <w:szCs w:val="40"/>
        </w:rPr>
        <w:t xml:space="preserve">Total </w:t>
      </w:r>
      <w:proofErr w:type="gramStart"/>
      <w:r w:rsidR="00FD56C8">
        <w:rPr>
          <w:sz w:val="40"/>
          <w:szCs w:val="40"/>
        </w:rPr>
        <w:t>Due:_</w:t>
      </w:r>
      <w:proofErr w:type="gramEnd"/>
      <w:r w:rsidR="00FD56C8">
        <w:rPr>
          <w:sz w:val="40"/>
          <w:szCs w:val="40"/>
        </w:rPr>
        <w:t>____________</w:t>
      </w:r>
    </w:p>
    <w:p w14:paraId="63EBE767" w14:textId="785569A7" w:rsidR="00FD56C8" w:rsidRDefault="00FD56C8" w:rsidP="00705D5C">
      <w:pPr>
        <w:rPr>
          <w:sz w:val="40"/>
          <w:szCs w:val="40"/>
        </w:rPr>
      </w:pPr>
      <w:r>
        <w:rPr>
          <w:sz w:val="40"/>
          <w:szCs w:val="40"/>
        </w:rPr>
        <w:lastRenderedPageBreak/>
        <w:t>The Art of Eric Carle</w:t>
      </w:r>
      <w:r>
        <w:rPr>
          <w:sz w:val="40"/>
          <w:szCs w:val="40"/>
        </w:rPr>
        <w:tab/>
      </w:r>
      <w:r>
        <w:rPr>
          <w:sz w:val="40"/>
          <w:szCs w:val="40"/>
        </w:rPr>
        <w:tab/>
        <w:t>June 12 - 16</w:t>
      </w:r>
    </w:p>
    <w:p w14:paraId="7F284BDD" w14:textId="5069EA37" w:rsidR="00FD56C8" w:rsidRPr="00FD56C8" w:rsidRDefault="00FD56C8" w:rsidP="00705D5C">
      <w:pPr>
        <w:rPr>
          <w:sz w:val="32"/>
          <w:szCs w:val="32"/>
        </w:rPr>
      </w:pPr>
      <w:r w:rsidRPr="00FD56C8">
        <w:rPr>
          <w:sz w:val="32"/>
          <w:szCs w:val="32"/>
        </w:rPr>
        <w:t>In addition to being an author of many beloved children’s books, Eric Carle has illustrated more than 70 stories.  In our Eric Carle camp, we will investigate the various ways he illustrated his books.  Watercolor and tissue paper, along with color mixing techniques, will be explored.  Eric Carle stories make it fun to learn about colors, numbers, sharing, feelings, and so much more!</w:t>
      </w:r>
    </w:p>
    <w:tbl>
      <w:tblPr>
        <w:tblStyle w:val="TableGrid"/>
        <w:tblW w:w="0" w:type="auto"/>
        <w:tblLook w:val="04A0" w:firstRow="1" w:lastRow="0" w:firstColumn="1" w:lastColumn="0" w:noHBand="0" w:noVBand="1"/>
      </w:tblPr>
      <w:tblGrid>
        <w:gridCol w:w="1870"/>
        <w:gridCol w:w="1870"/>
        <w:gridCol w:w="1870"/>
        <w:gridCol w:w="1870"/>
        <w:gridCol w:w="1870"/>
      </w:tblGrid>
      <w:tr w:rsidR="00FD56C8" w14:paraId="725EDF99" w14:textId="77777777" w:rsidTr="00FD56C8">
        <w:tc>
          <w:tcPr>
            <w:tcW w:w="1870" w:type="dxa"/>
          </w:tcPr>
          <w:p w14:paraId="40E26346" w14:textId="73EB982A" w:rsidR="00FD56C8" w:rsidRPr="00FD56C8" w:rsidRDefault="00FD56C8" w:rsidP="00FD56C8">
            <w:pPr>
              <w:jc w:val="center"/>
              <w:rPr>
                <w:sz w:val="24"/>
                <w:szCs w:val="24"/>
              </w:rPr>
            </w:pPr>
            <w:r>
              <w:rPr>
                <w:sz w:val="24"/>
                <w:szCs w:val="24"/>
              </w:rPr>
              <w:t>Monday</w:t>
            </w:r>
          </w:p>
        </w:tc>
        <w:tc>
          <w:tcPr>
            <w:tcW w:w="1870" w:type="dxa"/>
          </w:tcPr>
          <w:p w14:paraId="48074D5F" w14:textId="15DBBAF2" w:rsidR="00FD56C8" w:rsidRPr="00FD56C8" w:rsidRDefault="00FD56C8" w:rsidP="00FD56C8">
            <w:pPr>
              <w:jc w:val="center"/>
              <w:rPr>
                <w:sz w:val="24"/>
                <w:szCs w:val="24"/>
              </w:rPr>
            </w:pPr>
            <w:r>
              <w:rPr>
                <w:sz w:val="24"/>
                <w:szCs w:val="24"/>
              </w:rPr>
              <w:t>Tuesday</w:t>
            </w:r>
          </w:p>
        </w:tc>
        <w:tc>
          <w:tcPr>
            <w:tcW w:w="1870" w:type="dxa"/>
          </w:tcPr>
          <w:p w14:paraId="5B30004A" w14:textId="3EC7D7B0" w:rsidR="00FD56C8" w:rsidRPr="00FD56C8" w:rsidRDefault="00FD56C8" w:rsidP="00FD56C8">
            <w:pPr>
              <w:jc w:val="center"/>
              <w:rPr>
                <w:sz w:val="24"/>
                <w:szCs w:val="24"/>
              </w:rPr>
            </w:pPr>
            <w:r>
              <w:rPr>
                <w:sz w:val="24"/>
                <w:szCs w:val="24"/>
              </w:rPr>
              <w:t>Wednesday</w:t>
            </w:r>
          </w:p>
        </w:tc>
        <w:tc>
          <w:tcPr>
            <w:tcW w:w="1870" w:type="dxa"/>
          </w:tcPr>
          <w:p w14:paraId="5B87FB5C" w14:textId="0AA38C27" w:rsidR="00FD56C8" w:rsidRPr="00FD56C8" w:rsidRDefault="00FD56C8" w:rsidP="00FD56C8">
            <w:pPr>
              <w:jc w:val="center"/>
              <w:rPr>
                <w:sz w:val="24"/>
                <w:szCs w:val="24"/>
              </w:rPr>
            </w:pPr>
            <w:r>
              <w:rPr>
                <w:sz w:val="24"/>
                <w:szCs w:val="24"/>
              </w:rPr>
              <w:t>Thursday</w:t>
            </w:r>
          </w:p>
        </w:tc>
        <w:tc>
          <w:tcPr>
            <w:tcW w:w="1870" w:type="dxa"/>
          </w:tcPr>
          <w:p w14:paraId="0AC2E885" w14:textId="5BB900FD" w:rsidR="00FD56C8" w:rsidRPr="00FD56C8" w:rsidRDefault="00FD56C8" w:rsidP="00FD56C8">
            <w:pPr>
              <w:jc w:val="center"/>
              <w:rPr>
                <w:sz w:val="24"/>
                <w:szCs w:val="24"/>
              </w:rPr>
            </w:pPr>
            <w:r>
              <w:rPr>
                <w:sz w:val="24"/>
                <w:szCs w:val="24"/>
              </w:rPr>
              <w:t>Friday</w:t>
            </w:r>
          </w:p>
        </w:tc>
      </w:tr>
      <w:tr w:rsidR="00FD56C8" w14:paraId="59BF66CD" w14:textId="77777777" w:rsidTr="00FD56C8">
        <w:tc>
          <w:tcPr>
            <w:tcW w:w="1870" w:type="dxa"/>
          </w:tcPr>
          <w:p w14:paraId="3CB4F402" w14:textId="3DBFB55F" w:rsidR="00FD56C8" w:rsidRPr="00FD56C8" w:rsidRDefault="00FD56C8" w:rsidP="00705D5C">
            <w:pPr>
              <w:rPr>
                <w:sz w:val="24"/>
                <w:szCs w:val="24"/>
              </w:rPr>
            </w:pPr>
            <w:r>
              <w:rPr>
                <w:i/>
                <w:iCs/>
                <w:sz w:val="24"/>
                <w:szCs w:val="24"/>
              </w:rPr>
              <w:t xml:space="preserve">Today Is Monday: </w:t>
            </w:r>
            <w:r>
              <w:rPr>
                <w:sz w:val="24"/>
                <w:szCs w:val="24"/>
              </w:rPr>
              <w:t>color mixing</w:t>
            </w:r>
          </w:p>
        </w:tc>
        <w:tc>
          <w:tcPr>
            <w:tcW w:w="1870" w:type="dxa"/>
          </w:tcPr>
          <w:p w14:paraId="0501BB49" w14:textId="00455F90" w:rsidR="00FD56C8" w:rsidRPr="00FD56C8" w:rsidRDefault="00FD56C8" w:rsidP="00705D5C">
            <w:pPr>
              <w:rPr>
                <w:sz w:val="24"/>
                <w:szCs w:val="24"/>
              </w:rPr>
            </w:pPr>
            <w:r>
              <w:rPr>
                <w:i/>
                <w:iCs/>
                <w:sz w:val="24"/>
                <w:szCs w:val="24"/>
              </w:rPr>
              <w:t xml:space="preserve">Mr. Seahorse: </w:t>
            </w:r>
            <w:r>
              <w:rPr>
                <w:sz w:val="24"/>
                <w:szCs w:val="24"/>
              </w:rPr>
              <w:t>marbled seahorse</w:t>
            </w:r>
          </w:p>
        </w:tc>
        <w:tc>
          <w:tcPr>
            <w:tcW w:w="1870" w:type="dxa"/>
          </w:tcPr>
          <w:p w14:paraId="2E7A88BB" w14:textId="076BE2EC" w:rsidR="00FD56C8" w:rsidRPr="00FD56C8" w:rsidRDefault="00FD56C8" w:rsidP="00705D5C">
            <w:pPr>
              <w:rPr>
                <w:sz w:val="24"/>
                <w:szCs w:val="24"/>
              </w:rPr>
            </w:pPr>
            <w:r>
              <w:rPr>
                <w:i/>
                <w:iCs/>
                <w:sz w:val="24"/>
                <w:szCs w:val="24"/>
              </w:rPr>
              <w:t xml:space="preserve">A House </w:t>
            </w:r>
            <w:proofErr w:type="gramStart"/>
            <w:r>
              <w:rPr>
                <w:i/>
                <w:iCs/>
                <w:sz w:val="24"/>
                <w:szCs w:val="24"/>
              </w:rPr>
              <w:t>For</w:t>
            </w:r>
            <w:proofErr w:type="gramEnd"/>
            <w:r>
              <w:rPr>
                <w:i/>
                <w:iCs/>
                <w:sz w:val="24"/>
                <w:szCs w:val="24"/>
              </w:rPr>
              <w:t xml:space="preserve"> Hermit Crab: </w:t>
            </w:r>
            <w:r>
              <w:rPr>
                <w:sz w:val="24"/>
                <w:szCs w:val="24"/>
              </w:rPr>
              <w:t>collage</w:t>
            </w:r>
          </w:p>
        </w:tc>
        <w:tc>
          <w:tcPr>
            <w:tcW w:w="1870" w:type="dxa"/>
          </w:tcPr>
          <w:p w14:paraId="2DDC4407" w14:textId="1D80CD40" w:rsidR="00FD56C8" w:rsidRPr="00FD56C8" w:rsidRDefault="00FD56C8" w:rsidP="00705D5C">
            <w:pPr>
              <w:rPr>
                <w:sz w:val="24"/>
                <w:szCs w:val="24"/>
              </w:rPr>
            </w:pPr>
            <w:r>
              <w:rPr>
                <w:i/>
                <w:iCs/>
                <w:sz w:val="24"/>
                <w:szCs w:val="24"/>
              </w:rPr>
              <w:t xml:space="preserve">The Mixed-Up Chameleon: </w:t>
            </w:r>
            <w:r>
              <w:rPr>
                <w:sz w:val="24"/>
                <w:szCs w:val="24"/>
              </w:rPr>
              <w:t>tissue paper art</w:t>
            </w:r>
          </w:p>
        </w:tc>
        <w:tc>
          <w:tcPr>
            <w:tcW w:w="1870" w:type="dxa"/>
          </w:tcPr>
          <w:p w14:paraId="762A8F11" w14:textId="5A0F821C" w:rsidR="00FD56C8" w:rsidRPr="00FD56C8" w:rsidRDefault="00FD56C8" w:rsidP="00705D5C">
            <w:pPr>
              <w:rPr>
                <w:sz w:val="24"/>
                <w:szCs w:val="24"/>
              </w:rPr>
            </w:pPr>
            <w:r>
              <w:rPr>
                <w:sz w:val="24"/>
                <w:szCs w:val="24"/>
              </w:rPr>
              <w:t>Art Show</w:t>
            </w:r>
          </w:p>
        </w:tc>
      </w:tr>
    </w:tbl>
    <w:p w14:paraId="0A4B1BD9" w14:textId="5516911D" w:rsidR="00FD56C8" w:rsidRDefault="00FD56C8" w:rsidP="00705D5C">
      <w:pPr>
        <w:rPr>
          <w:sz w:val="40"/>
          <w:szCs w:val="40"/>
        </w:rPr>
      </w:pPr>
    </w:p>
    <w:p w14:paraId="5DC9E165" w14:textId="6FBA5B26" w:rsidR="00FD56C8" w:rsidRDefault="00FD56C8" w:rsidP="00705D5C">
      <w:pPr>
        <w:rPr>
          <w:sz w:val="40"/>
          <w:szCs w:val="40"/>
        </w:rPr>
      </w:pPr>
      <w:r>
        <w:rPr>
          <w:sz w:val="40"/>
          <w:szCs w:val="40"/>
        </w:rPr>
        <w:t>Wide World of Sports</w:t>
      </w:r>
      <w:r>
        <w:rPr>
          <w:sz w:val="40"/>
          <w:szCs w:val="40"/>
        </w:rPr>
        <w:tab/>
      </w:r>
      <w:r>
        <w:rPr>
          <w:sz w:val="40"/>
          <w:szCs w:val="40"/>
        </w:rPr>
        <w:tab/>
        <w:t>June 26 – 30</w:t>
      </w:r>
    </w:p>
    <w:p w14:paraId="7A0D0312" w14:textId="79D9606C" w:rsidR="00FD56C8" w:rsidRDefault="00CC015B" w:rsidP="00705D5C">
      <w:pPr>
        <w:rPr>
          <w:sz w:val="32"/>
          <w:szCs w:val="32"/>
        </w:rPr>
      </w:pPr>
      <w:r>
        <w:rPr>
          <w:sz w:val="32"/>
          <w:szCs w:val="32"/>
        </w:rPr>
        <w:t>Offering exposure to different sports can help children figure out which ones they like best.  Participating in sports is a fun way for children to learn about teamwork, communication, and the importance of exercise.  In this week’s camp, we will focus on a new sport each day.  What equipment is needed for golf?  What is inside a baseball?  Which is heavier, 3 tennis balls or 3 golf balls?  We will investigate each of these questions, as well as try each sport.</w:t>
      </w:r>
    </w:p>
    <w:tbl>
      <w:tblPr>
        <w:tblStyle w:val="TableGrid"/>
        <w:tblW w:w="0" w:type="auto"/>
        <w:tblLook w:val="04A0" w:firstRow="1" w:lastRow="0" w:firstColumn="1" w:lastColumn="0" w:noHBand="0" w:noVBand="1"/>
      </w:tblPr>
      <w:tblGrid>
        <w:gridCol w:w="1870"/>
        <w:gridCol w:w="1870"/>
        <w:gridCol w:w="1870"/>
        <w:gridCol w:w="1870"/>
        <w:gridCol w:w="1870"/>
      </w:tblGrid>
      <w:tr w:rsidR="00CC015B" w14:paraId="3D5F40D0" w14:textId="77777777" w:rsidTr="00CC015B">
        <w:tc>
          <w:tcPr>
            <w:tcW w:w="1870" w:type="dxa"/>
          </w:tcPr>
          <w:p w14:paraId="39D5013F" w14:textId="277C2C0B" w:rsidR="00CC015B" w:rsidRPr="00CC015B" w:rsidRDefault="00CC015B" w:rsidP="00CC015B">
            <w:pPr>
              <w:jc w:val="center"/>
              <w:rPr>
                <w:sz w:val="24"/>
                <w:szCs w:val="24"/>
              </w:rPr>
            </w:pPr>
            <w:r>
              <w:rPr>
                <w:sz w:val="24"/>
                <w:szCs w:val="24"/>
              </w:rPr>
              <w:t>Monday</w:t>
            </w:r>
          </w:p>
        </w:tc>
        <w:tc>
          <w:tcPr>
            <w:tcW w:w="1870" w:type="dxa"/>
          </w:tcPr>
          <w:p w14:paraId="3B9DAFAB" w14:textId="28CA108B" w:rsidR="00CC015B" w:rsidRPr="00CC015B" w:rsidRDefault="00CC015B" w:rsidP="00CC015B">
            <w:pPr>
              <w:jc w:val="center"/>
              <w:rPr>
                <w:sz w:val="24"/>
                <w:szCs w:val="24"/>
              </w:rPr>
            </w:pPr>
            <w:r>
              <w:rPr>
                <w:sz w:val="24"/>
                <w:szCs w:val="24"/>
              </w:rPr>
              <w:t>Tuesday</w:t>
            </w:r>
          </w:p>
        </w:tc>
        <w:tc>
          <w:tcPr>
            <w:tcW w:w="1870" w:type="dxa"/>
          </w:tcPr>
          <w:p w14:paraId="2B690E89" w14:textId="39E91492" w:rsidR="00CC015B" w:rsidRPr="00CC015B" w:rsidRDefault="00CC015B" w:rsidP="00CC015B">
            <w:pPr>
              <w:jc w:val="center"/>
              <w:rPr>
                <w:sz w:val="24"/>
                <w:szCs w:val="24"/>
              </w:rPr>
            </w:pPr>
            <w:r>
              <w:rPr>
                <w:sz w:val="24"/>
                <w:szCs w:val="24"/>
              </w:rPr>
              <w:t>Wednesday</w:t>
            </w:r>
          </w:p>
        </w:tc>
        <w:tc>
          <w:tcPr>
            <w:tcW w:w="1870" w:type="dxa"/>
          </w:tcPr>
          <w:p w14:paraId="785F6852" w14:textId="5F9B1B21" w:rsidR="00CC015B" w:rsidRPr="00CC015B" w:rsidRDefault="00CC015B" w:rsidP="00CC015B">
            <w:pPr>
              <w:jc w:val="center"/>
              <w:rPr>
                <w:sz w:val="24"/>
                <w:szCs w:val="24"/>
              </w:rPr>
            </w:pPr>
            <w:r>
              <w:rPr>
                <w:sz w:val="24"/>
                <w:szCs w:val="24"/>
              </w:rPr>
              <w:t>Thursday</w:t>
            </w:r>
          </w:p>
        </w:tc>
        <w:tc>
          <w:tcPr>
            <w:tcW w:w="1870" w:type="dxa"/>
          </w:tcPr>
          <w:p w14:paraId="7F3207B9" w14:textId="348FB52A" w:rsidR="00CC015B" w:rsidRPr="00CC015B" w:rsidRDefault="00CC015B" w:rsidP="00CC015B">
            <w:pPr>
              <w:jc w:val="center"/>
              <w:rPr>
                <w:sz w:val="24"/>
                <w:szCs w:val="24"/>
              </w:rPr>
            </w:pPr>
            <w:r>
              <w:rPr>
                <w:sz w:val="24"/>
                <w:szCs w:val="24"/>
              </w:rPr>
              <w:t>Friday</w:t>
            </w:r>
          </w:p>
        </w:tc>
      </w:tr>
      <w:tr w:rsidR="00CC015B" w14:paraId="7CC54210" w14:textId="77777777" w:rsidTr="00CC015B">
        <w:tc>
          <w:tcPr>
            <w:tcW w:w="1870" w:type="dxa"/>
          </w:tcPr>
          <w:p w14:paraId="0A46481A" w14:textId="5A2D0AF8" w:rsidR="00CC015B" w:rsidRPr="00CC015B" w:rsidRDefault="00CC015B" w:rsidP="00705D5C">
            <w:pPr>
              <w:rPr>
                <w:sz w:val="24"/>
                <w:szCs w:val="24"/>
              </w:rPr>
            </w:pPr>
            <w:r>
              <w:rPr>
                <w:sz w:val="24"/>
                <w:szCs w:val="24"/>
              </w:rPr>
              <w:t>Indoor mini golf</w:t>
            </w:r>
          </w:p>
        </w:tc>
        <w:tc>
          <w:tcPr>
            <w:tcW w:w="1870" w:type="dxa"/>
          </w:tcPr>
          <w:p w14:paraId="4548CD6F" w14:textId="59A9BABF" w:rsidR="00CC015B" w:rsidRPr="00CC015B" w:rsidRDefault="00CC015B" w:rsidP="00705D5C">
            <w:pPr>
              <w:rPr>
                <w:sz w:val="24"/>
                <w:szCs w:val="24"/>
              </w:rPr>
            </w:pPr>
            <w:r>
              <w:rPr>
                <w:sz w:val="24"/>
                <w:szCs w:val="24"/>
              </w:rPr>
              <w:t>Football Toss</w:t>
            </w:r>
          </w:p>
        </w:tc>
        <w:tc>
          <w:tcPr>
            <w:tcW w:w="1870" w:type="dxa"/>
          </w:tcPr>
          <w:p w14:paraId="14FDF9D0" w14:textId="604CC4C8" w:rsidR="00CC015B" w:rsidRPr="00CC015B" w:rsidRDefault="00CC015B" w:rsidP="00705D5C">
            <w:pPr>
              <w:rPr>
                <w:sz w:val="24"/>
                <w:szCs w:val="24"/>
              </w:rPr>
            </w:pPr>
            <w:r>
              <w:rPr>
                <w:sz w:val="24"/>
                <w:szCs w:val="24"/>
              </w:rPr>
              <w:t>See inside a baseball</w:t>
            </w:r>
          </w:p>
        </w:tc>
        <w:tc>
          <w:tcPr>
            <w:tcW w:w="1870" w:type="dxa"/>
          </w:tcPr>
          <w:p w14:paraId="6E6555E9" w14:textId="737966D7" w:rsidR="00CC015B" w:rsidRPr="00CC015B" w:rsidRDefault="00CC015B" w:rsidP="00705D5C">
            <w:pPr>
              <w:rPr>
                <w:sz w:val="24"/>
                <w:szCs w:val="24"/>
              </w:rPr>
            </w:pPr>
            <w:r>
              <w:rPr>
                <w:sz w:val="24"/>
                <w:szCs w:val="24"/>
              </w:rPr>
              <w:t>Shapes on a soccer ball</w:t>
            </w:r>
          </w:p>
        </w:tc>
        <w:tc>
          <w:tcPr>
            <w:tcW w:w="1870" w:type="dxa"/>
          </w:tcPr>
          <w:p w14:paraId="409DB212" w14:textId="0AC89486" w:rsidR="00CC015B" w:rsidRPr="00CC015B" w:rsidRDefault="00CC015B" w:rsidP="00705D5C">
            <w:pPr>
              <w:rPr>
                <w:sz w:val="24"/>
                <w:szCs w:val="24"/>
              </w:rPr>
            </w:pPr>
            <w:r>
              <w:rPr>
                <w:sz w:val="24"/>
                <w:szCs w:val="24"/>
              </w:rPr>
              <w:t>Field Day</w:t>
            </w:r>
          </w:p>
        </w:tc>
      </w:tr>
    </w:tbl>
    <w:p w14:paraId="2354F73D" w14:textId="4BF68D47" w:rsidR="00CC015B" w:rsidRDefault="00CC015B" w:rsidP="00705D5C">
      <w:pPr>
        <w:rPr>
          <w:sz w:val="32"/>
          <w:szCs w:val="32"/>
        </w:rPr>
      </w:pPr>
    </w:p>
    <w:p w14:paraId="4C96CA43" w14:textId="4FDA54A4" w:rsidR="00CC015B" w:rsidRDefault="00CC015B" w:rsidP="00705D5C">
      <w:pPr>
        <w:rPr>
          <w:sz w:val="32"/>
          <w:szCs w:val="32"/>
        </w:rPr>
      </w:pPr>
    </w:p>
    <w:p w14:paraId="05EDEB6D" w14:textId="39B4208C" w:rsidR="00CC015B" w:rsidRDefault="00CC015B" w:rsidP="00705D5C">
      <w:pPr>
        <w:rPr>
          <w:sz w:val="40"/>
          <w:szCs w:val="40"/>
        </w:rPr>
      </w:pPr>
    </w:p>
    <w:p w14:paraId="4E517F56" w14:textId="278EF656" w:rsidR="00CC015B" w:rsidRDefault="00CC015B" w:rsidP="00705D5C">
      <w:pPr>
        <w:rPr>
          <w:sz w:val="40"/>
          <w:szCs w:val="40"/>
        </w:rPr>
      </w:pPr>
    </w:p>
    <w:p w14:paraId="328D10E4" w14:textId="1BB4AA89" w:rsidR="00CC015B" w:rsidRDefault="00CC015B" w:rsidP="00705D5C">
      <w:pPr>
        <w:rPr>
          <w:sz w:val="40"/>
          <w:szCs w:val="40"/>
        </w:rPr>
      </w:pPr>
      <w:r>
        <w:rPr>
          <w:sz w:val="40"/>
          <w:szCs w:val="40"/>
        </w:rPr>
        <w:lastRenderedPageBreak/>
        <w:t>Under the Sea</w:t>
      </w:r>
      <w:r>
        <w:rPr>
          <w:sz w:val="40"/>
          <w:szCs w:val="40"/>
        </w:rPr>
        <w:tab/>
      </w:r>
      <w:r>
        <w:rPr>
          <w:sz w:val="40"/>
          <w:szCs w:val="40"/>
        </w:rPr>
        <w:tab/>
        <w:t>July 10 – 14</w:t>
      </w:r>
    </w:p>
    <w:p w14:paraId="046FD0E2" w14:textId="594A95D6" w:rsidR="00CC015B" w:rsidRDefault="00CC015B" w:rsidP="00705D5C">
      <w:pPr>
        <w:rPr>
          <w:sz w:val="32"/>
          <w:szCs w:val="32"/>
        </w:rPr>
      </w:pPr>
      <w:r>
        <w:rPr>
          <w:sz w:val="32"/>
          <w:szCs w:val="32"/>
        </w:rPr>
        <w:t>Children will discover the wonders of the deep blue sea.  What mysteries lie in the ocean?  We will find out through games, songs, and stories.  During this engaging theme, children will investigate sea life, graph sea creatures, used mixed media to create their own fish, and more!</w:t>
      </w:r>
    </w:p>
    <w:tbl>
      <w:tblPr>
        <w:tblStyle w:val="TableGrid"/>
        <w:tblW w:w="0" w:type="auto"/>
        <w:tblLook w:val="04A0" w:firstRow="1" w:lastRow="0" w:firstColumn="1" w:lastColumn="0" w:noHBand="0" w:noVBand="1"/>
      </w:tblPr>
      <w:tblGrid>
        <w:gridCol w:w="1870"/>
        <w:gridCol w:w="1870"/>
        <w:gridCol w:w="1870"/>
        <w:gridCol w:w="1870"/>
        <w:gridCol w:w="1870"/>
      </w:tblGrid>
      <w:tr w:rsidR="00CC015B" w14:paraId="59C50966" w14:textId="77777777" w:rsidTr="00CC015B">
        <w:tc>
          <w:tcPr>
            <w:tcW w:w="1870" w:type="dxa"/>
          </w:tcPr>
          <w:p w14:paraId="167DB680" w14:textId="3E8E7BAC" w:rsidR="00CC015B" w:rsidRPr="00CC015B" w:rsidRDefault="00CC015B" w:rsidP="00CC015B">
            <w:pPr>
              <w:jc w:val="center"/>
              <w:rPr>
                <w:sz w:val="24"/>
                <w:szCs w:val="24"/>
              </w:rPr>
            </w:pPr>
            <w:r>
              <w:rPr>
                <w:sz w:val="24"/>
                <w:szCs w:val="24"/>
              </w:rPr>
              <w:t>Monday</w:t>
            </w:r>
          </w:p>
        </w:tc>
        <w:tc>
          <w:tcPr>
            <w:tcW w:w="1870" w:type="dxa"/>
          </w:tcPr>
          <w:p w14:paraId="6FCF06A4" w14:textId="6126E9CE" w:rsidR="00CC015B" w:rsidRPr="00CC015B" w:rsidRDefault="00CC015B" w:rsidP="00CC015B">
            <w:pPr>
              <w:jc w:val="center"/>
              <w:rPr>
                <w:sz w:val="24"/>
                <w:szCs w:val="24"/>
              </w:rPr>
            </w:pPr>
            <w:r>
              <w:rPr>
                <w:sz w:val="24"/>
                <w:szCs w:val="24"/>
              </w:rPr>
              <w:t>Tuesday</w:t>
            </w:r>
          </w:p>
        </w:tc>
        <w:tc>
          <w:tcPr>
            <w:tcW w:w="1870" w:type="dxa"/>
          </w:tcPr>
          <w:p w14:paraId="743EBFFB" w14:textId="73DB972B" w:rsidR="00CC015B" w:rsidRPr="00CC015B" w:rsidRDefault="00CC015B" w:rsidP="00CC015B">
            <w:pPr>
              <w:jc w:val="center"/>
              <w:rPr>
                <w:sz w:val="24"/>
                <w:szCs w:val="24"/>
              </w:rPr>
            </w:pPr>
            <w:r>
              <w:rPr>
                <w:sz w:val="24"/>
                <w:szCs w:val="24"/>
              </w:rPr>
              <w:t>Wednesday</w:t>
            </w:r>
          </w:p>
        </w:tc>
        <w:tc>
          <w:tcPr>
            <w:tcW w:w="1870" w:type="dxa"/>
          </w:tcPr>
          <w:p w14:paraId="2657EA82" w14:textId="09E23C72" w:rsidR="00CC015B" w:rsidRPr="00CC015B" w:rsidRDefault="00CC015B" w:rsidP="00CC015B">
            <w:pPr>
              <w:jc w:val="center"/>
              <w:rPr>
                <w:sz w:val="24"/>
                <w:szCs w:val="24"/>
              </w:rPr>
            </w:pPr>
            <w:r>
              <w:rPr>
                <w:sz w:val="24"/>
                <w:szCs w:val="24"/>
              </w:rPr>
              <w:t>Thursday</w:t>
            </w:r>
          </w:p>
        </w:tc>
        <w:tc>
          <w:tcPr>
            <w:tcW w:w="1870" w:type="dxa"/>
          </w:tcPr>
          <w:p w14:paraId="15CC4D7A" w14:textId="45503D1B" w:rsidR="00CC015B" w:rsidRPr="00CC015B" w:rsidRDefault="00CC015B" w:rsidP="00CC015B">
            <w:pPr>
              <w:jc w:val="center"/>
              <w:rPr>
                <w:sz w:val="24"/>
                <w:szCs w:val="24"/>
              </w:rPr>
            </w:pPr>
            <w:r>
              <w:rPr>
                <w:sz w:val="24"/>
                <w:szCs w:val="24"/>
              </w:rPr>
              <w:t>Friday</w:t>
            </w:r>
          </w:p>
        </w:tc>
      </w:tr>
      <w:tr w:rsidR="00CC015B" w14:paraId="6C3B1AA4" w14:textId="77777777" w:rsidTr="00CC015B">
        <w:tc>
          <w:tcPr>
            <w:tcW w:w="1870" w:type="dxa"/>
          </w:tcPr>
          <w:p w14:paraId="77068437" w14:textId="61970E46" w:rsidR="00CC015B" w:rsidRPr="00CC015B" w:rsidRDefault="00CC015B" w:rsidP="00705D5C">
            <w:pPr>
              <w:rPr>
                <w:sz w:val="24"/>
                <w:szCs w:val="24"/>
              </w:rPr>
            </w:pPr>
            <w:r>
              <w:rPr>
                <w:sz w:val="24"/>
                <w:szCs w:val="24"/>
              </w:rPr>
              <w:t>Where does sand come from?</w:t>
            </w:r>
          </w:p>
        </w:tc>
        <w:tc>
          <w:tcPr>
            <w:tcW w:w="1870" w:type="dxa"/>
          </w:tcPr>
          <w:p w14:paraId="500B1CFA" w14:textId="5FD9BE7C" w:rsidR="00CC015B" w:rsidRPr="00CC015B" w:rsidRDefault="00CC015B" w:rsidP="00705D5C">
            <w:pPr>
              <w:rPr>
                <w:sz w:val="24"/>
                <w:szCs w:val="24"/>
              </w:rPr>
            </w:pPr>
            <w:r>
              <w:rPr>
                <w:sz w:val="24"/>
                <w:szCs w:val="24"/>
              </w:rPr>
              <w:t>Zones of the ocean</w:t>
            </w:r>
          </w:p>
        </w:tc>
        <w:tc>
          <w:tcPr>
            <w:tcW w:w="1870" w:type="dxa"/>
          </w:tcPr>
          <w:p w14:paraId="55638B58" w14:textId="50409E65" w:rsidR="00CC015B" w:rsidRPr="00CC015B" w:rsidRDefault="00CC015B" w:rsidP="00705D5C">
            <w:pPr>
              <w:rPr>
                <w:sz w:val="24"/>
                <w:szCs w:val="24"/>
              </w:rPr>
            </w:pPr>
            <w:r>
              <w:rPr>
                <w:sz w:val="24"/>
                <w:szCs w:val="24"/>
              </w:rPr>
              <w:t>Create-a-fish</w:t>
            </w:r>
          </w:p>
        </w:tc>
        <w:tc>
          <w:tcPr>
            <w:tcW w:w="1870" w:type="dxa"/>
          </w:tcPr>
          <w:p w14:paraId="66E597B7" w14:textId="0E980C31" w:rsidR="00CC015B" w:rsidRPr="00CC015B" w:rsidRDefault="002F1528" w:rsidP="00705D5C">
            <w:pPr>
              <w:rPr>
                <w:sz w:val="24"/>
                <w:szCs w:val="24"/>
              </w:rPr>
            </w:pPr>
            <w:proofErr w:type="gramStart"/>
            <w:r>
              <w:rPr>
                <w:sz w:val="24"/>
                <w:szCs w:val="24"/>
              </w:rPr>
              <w:t>Salt Water</w:t>
            </w:r>
            <w:proofErr w:type="gramEnd"/>
            <w:r>
              <w:rPr>
                <w:sz w:val="24"/>
                <w:szCs w:val="24"/>
              </w:rPr>
              <w:t xml:space="preserve"> Density Experiment</w:t>
            </w:r>
          </w:p>
        </w:tc>
        <w:tc>
          <w:tcPr>
            <w:tcW w:w="1870" w:type="dxa"/>
          </w:tcPr>
          <w:p w14:paraId="10FA4523" w14:textId="2505914B" w:rsidR="00CC015B" w:rsidRPr="00CC015B" w:rsidRDefault="00CC015B" w:rsidP="00705D5C">
            <w:pPr>
              <w:rPr>
                <w:sz w:val="24"/>
                <w:szCs w:val="24"/>
              </w:rPr>
            </w:pPr>
            <w:r>
              <w:rPr>
                <w:sz w:val="24"/>
                <w:szCs w:val="24"/>
              </w:rPr>
              <w:t>Beach Party</w:t>
            </w:r>
          </w:p>
        </w:tc>
      </w:tr>
    </w:tbl>
    <w:p w14:paraId="1D631D4B" w14:textId="7A187BF4" w:rsidR="00CC015B" w:rsidRDefault="00CC015B" w:rsidP="00705D5C">
      <w:pPr>
        <w:rPr>
          <w:sz w:val="32"/>
          <w:szCs w:val="32"/>
        </w:rPr>
      </w:pPr>
    </w:p>
    <w:p w14:paraId="18583CC6" w14:textId="0C203899" w:rsidR="002F1528" w:rsidRDefault="002F1528" w:rsidP="00705D5C">
      <w:pPr>
        <w:rPr>
          <w:sz w:val="32"/>
          <w:szCs w:val="32"/>
        </w:rPr>
      </w:pPr>
    </w:p>
    <w:p w14:paraId="4B27EFB1" w14:textId="51A43553" w:rsidR="002F1528" w:rsidRDefault="002F1528" w:rsidP="00705D5C">
      <w:pPr>
        <w:rPr>
          <w:sz w:val="40"/>
          <w:szCs w:val="40"/>
        </w:rPr>
      </w:pPr>
      <w:r>
        <w:rPr>
          <w:sz w:val="40"/>
          <w:szCs w:val="40"/>
        </w:rPr>
        <w:t>Icky Sticky Science</w:t>
      </w:r>
      <w:r>
        <w:rPr>
          <w:sz w:val="40"/>
          <w:szCs w:val="40"/>
        </w:rPr>
        <w:tab/>
        <w:t>August 7 – 11</w:t>
      </w:r>
    </w:p>
    <w:p w14:paraId="47D6381C" w14:textId="7A63BB94" w:rsidR="002F1528" w:rsidRDefault="00DE2050" w:rsidP="00705D5C">
      <w:pPr>
        <w:rPr>
          <w:sz w:val="32"/>
          <w:szCs w:val="32"/>
        </w:rPr>
      </w:pPr>
      <w:r>
        <w:rPr>
          <w:sz w:val="32"/>
          <w:szCs w:val="32"/>
        </w:rPr>
        <w:t>Kids learn by doing.  Hands-on science encourages children to DO something – observe, ask questions, smell, touch, experiment.  Hands-on science activities give children a chance to engage multiple senses.  We will use bubbles to explore surface tension, combine substances to observe chemical reactions, and see the power of the sun’s rays.</w:t>
      </w:r>
    </w:p>
    <w:tbl>
      <w:tblPr>
        <w:tblStyle w:val="TableGrid"/>
        <w:tblW w:w="0" w:type="auto"/>
        <w:tblLook w:val="04A0" w:firstRow="1" w:lastRow="0" w:firstColumn="1" w:lastColumn="0" w:noHBand="0" w:noVBand="1"/>
      </w:tblPr>
      <w:tblGrid>
        <w:gridCol w:w="1870"/>
        <w:gridCol w:w="1870"/>
        <w:gridCol w:w="1870"/>
        <w:gridCol w:w="1870"/>
        <w:gridCol w:w="1870"/>
      </w:tblGrid>
      <w:tr w:rsidR="00DE2050" w14:paraId="714B0599" w14:textId="77777777" w:rsidTr="00DE2050">
        <w:tc>
          <w:tcPr>
            <w:tcW w:w="1870" w:type="dxa"/>
          </w:tcPr>
          <w:p w14:paraId="282E41B5" w14:textId="149144BB" w:rsidR="00DE2050" w:rsidRPr="00DE2050" w:rsidRDefault="00DE2050" w:rsidP="00DE2050">
            <w:pPr>
              <w:jc w:val="center"/>
              <w:rPr>
                <w:sz w:val="24"/>
                <w:szCs w:val="24"/>
              </w:rPr>
            </w:pPr>
            <w:r>
              <w:rPr>
                <w:sz w:val="24"/>
                <w:szCs w:val="24"/>
              </w:rPr>
              <w:t>Monday</w:t>
            </w:r>
          </w:p>
        </w:tc>
        <w:tc>
          <w:tcPr>
            <w:tcW w:w="1870" w:type="dxa"/>
          </w:tcPr>
          <w:p w14:paraId="119B76AD" w14:textId="32BD964C" w:rsidR="00DE2050" w:rsidRPr="00DE2050" w:rsidRDefault="00DE2050" w:rsidP="00DE2050">
            <w:pPr>
              <w:jc w:val="center"/>
              <w:rPr>
                <w:sz w:val="24"/>
                <w:szCs w:val="24"/>
              </w:rPr>
            </w:pPr>
            <w:r>
              <w:rPr>
                <w:sz w:val="24"/>
                <w:szCs w:val="24"/>
              </w:rPr>
              <w:t>Tuesday</w:t>
            </w:r>
          </w:p>
        </w:tc>
        <w:tc>
          <w:tcPr>
            <w:tcW w:w="1870" w:type="dxa"/>
          </w:tcPr>
          <w:p w14:paraId="14248DFD" w14:textId="40A3B2AB" w:rsidR="00DE2050" w:rsidRPr="00DE2050" w:rsidRDefault="00DE2050" w:rsidP="00DE2050">
            <w:pPr>
              <w:jc w:val="center"/>
              <w:rPr>
                <w:sz w:val="24"/>
                <w:szCs w:val="24"/>
              </w:rPr>
            </w:pPr>
            <w:r>
              <w:rPr>
                <w:sz w:val="24"/>
                <w:szCs w:val="24"/>
              </w:rPr>
              <w:t>Wednesday</w:t>
            </w:r>
          </w:p>
        </w:tc>
        <w:tc>
          <w:tcPr>
            <w:tcW w:w="1870" w:type="dxa"/>
          </w:tcPr>
          <w:p w14:paraId="5967CCCB" w14:textId="0325DAA6" w:rsidR="00DE2050" w:rsidRPr="00DE2050" w:rsidRDefault="00DE2050" w:rsidP="00DE2050">
            <w:pPr>
              <w:jc w:val="center"/>
              <w:rPr>
                <w:sz w:val="24"/>
                <w:szCs w:val="24"/>
              </w:rPr>
            </w:pPr>
            <w:r>
              <w:rPr>
                <w:sz w:val="24"/>
                <w:szCs w:val="24"/>
              </w:rPr>
              <w:t>Thursday</w:t>
            </w:r>
          </w:p>
        </w:tc>
        <w:tc>
          <w:tcPr>
            <w:tcW w:w="1870" w:type="dxa"/>
          </w:tcPr>
          <w:p w14:paraId="7E287630" w14:textId="19D6D1E7" w:rsidR="00DE2050" w:rsidRPr="00DE2050" w:rsidRDefault="00DE2050" w:rsidP="00DE2050">
            <w:pPr>
              <w:jc w:val="center"/>
              <w:rPr>
                <w:sz w:val="24"/>
                <w:szCs w:val="24"/>
              </w:rPr>
            </w:pPr>
            <w:r>
              <w:rPr>
                <w:sz w:val="24"/>
                <w:szCs w:val="24"/>
              </w:rPr>
              <w:t>Friday</w:t>
            </w:r>
          </w:p>
        </w:tc>
      </w:tr>
      <w:tr w:rsidR="00DE2050" w14:paraId="6B3E34C8" w14:textId="77777777" w:rsidTr="00DE2050">
        <w:tc>
          <w:tcPr>
            <w:tcW w:w="1870" w:type="dxa"/>
          </w:tcPr>
          <w:p w14:paraId="6622A9A7" w14:textId="72264E37" w:rsidR="00DE2050" w:rsidRPr="00DE2050" w:rsidRDefault="00DE2050" w:rsidP="00705D5C">
            <w:pPr>
              <w:rPr>
                <w:sz w:val="24"/>
                <w:szCs w:val="24"/>
              </w:rPr>
            </w:pPr>
            <w:r>
              <w:rPr>
                <w:sz w:val="24"/>
                <w:szCs w:val="24"/>
              </w:rPr>
              <w:t>Bubble Painting</w:t>
            </w:r>
          </w:p>
        </w:tc>
        <w:tc>
          <w:tcPr>
            <w:tcW w:w="1870" w:type="dxa"/>
          </w:tcPr>
          <w:p w14:paraId="5AD35B3C" w14:textId="760BDDFD" w:rsidR="00DE2050" w:rsidRPr="00DE2050" w:rsidRDefault="00DE2050" w:rsidP="00705D5C">
            <w:pPr>
              <w:rPr>
                <w:sz w:val="24"/>
                <w:szCs w:val="24"/>
              </w:rPr>
            </w:pPr>
            <w:r>
              <w:rPr>
                <w:sz w:val="24"/>
                <w:szCs w:val="24"/>
              </w:rPr>
              <w:t>Elephant Toothpaste</w:t>
            </w:r>
          </w:p>
        </w:tc>
        <w:tc>
          <w:tcPr>
            <w:tcW w:w="1870" w:type="dxa"/>
          </w:tcPr>
          <w:p w14:paraId="795FF864" w14:textId="67E278DB" w:rsidR="00DE2050" w:rsidRPr="00DE2050" w:rsidRDefault="00DE2050" w:rsidP="00705D5C">
            <w:pPr>
              <w:rPr>
                <w:sz w:val="24"/>
                <w:szCs w:val="24"/>
              </w:rPr>
            </w:pPr>
            <w:r>
              <w:rPr>
                <w:sz w:val="24"/>
                <w:szCs w:val="24"/>
              </w:rPr>
              <w:t>Dish Soap Slime</w:t>
            </w:r>
          </w:p>
        </w:tc>
        <w:tc>
          <w:tcPr>
            <w:tcW w:w="1870" w:type="dxa"/>
          </w:tcPr>
          <w:p w14:paraId="71C90E3C" w14:textId="0234D023" w:rsidR="00DE2050" w:rsidRPr="00DE2050" w:rsidRDefault="00DE2050" w:rsidP="00705D5C">
            <w:pPr>
              <w:rPr>
                <w:sz w:val="24"/>
                <w:szCs w:val="24"/>
              </w:rPr>
            </w:pPr>
            <w:r>
              <w:rPr>
                <w:sz w:val="24"/>
                <w:szCs w:val="24"/>
              </w:rPr>
              <w:t>Sunscreen Paintings</w:t>
            </w:r>
          </w:p>
        </w:tc>
        <w:tc>
          <w:tcPr>
            <w:tcW w:w="1870" w:type="dxa"/>
          </w:tcPr>
          <w:p w14:paraId="49340204" w14:textId="450A5350" w:rsidR="00DE2050" w:rsidRPr="00DE2050" w:rsidRDefault="00DE2050" w:rsidP="00705D5C">
            <w:pPr>
              <w:rPr>
                <w:sz w:val="24"/>
                <w:szCs w:val="24"/>
              </w:rPr>
            </w:pPr>
            <w:r>
              <w:rPr>
                <w:sz w:val="24"/>
                <w:szCs w:val="24"/>
              </w:rPr>
              <w:t>Mentos and Coke Explosion</w:t>
            </w:r>
          </w:p>
        </w:tc>
      </w:tr>
    </w:tbl>
    <w:p w14:paraId="5F2019E5" w14:textId="75D5016B" w:rsidR="00DE2050" w:rsidRDefault="00DE2050" w:rsidP="00705D5C">
      <w:pPr>
        <w:rPr>
          <w:sz w:val="32"/>
          <w:szCs w:val="32"/>
        </w:rPr>
      </w:pPr>
    </w:p>
    <w:p w14:paraId="07A4573E" w14:textId="46B39241" w:rsidR="00C9588A" w:rsidRDefault="00C9588A" w:rsidP="00705D5C">
      <w:pPr>
        <w:rPr>
          <w:sz w:val="32"/>
          <w:szCs w:val="32"/>
        </w:rPr>
      </w:pPr>
    </w:p>
    <w:p w14:paraId="71FEB24F" w14:textId="530B73B7" w:rsidR="00C9588A" w:rsidRDefault="00C9588A" w:rsidP="00705D5C">
      <w:pPr>
        <w:rPr>
          <w:sz w:val="32"/>
          <w:szCs w:val="32"/>
        </w:rPr>
      </w:pPr>
    </w:p>
    <w:p w14:paraId="7963066C" w14:textId="66FA605B" w:rsidR="00C9588A" w:rsidRDefault="00C9588A" w:rsidP="00705D5C">
      <w:pPr>
        <w:rPr>
          <w:sz w:val="32"/>
          <w:szCs w:val="32"/>
        </w:rPr>
      </w:pPr>
    </w:p>
    <w:p w14:paraId="2E4F7E78" w14:textId="3AB37B4A" w:rsidR="00C9588A" w:rsidRDefault="00C9588A" w:rsidP="00705D5C">
      <w:pPr>
        <w:rPr>
          <w:sz w:val="32"/>
          <w:szCs w:val="32"/>
        </w:rPr>
      </w:pPr>
    </w:p>
    <w:p w14:paraId="4CDE6680" w14:textId="0B0F15F8" w:rsidR="00C9588A" w:rsidRDefault="00C9588A" w:rsidP="00705D5C">
      <w:pPr>
        <w:rPr>
          <w:sz w:val="32"/>
          <w:szCs w:val="32"/>
        </w:rPr>
      </w:pPr>
    </w:p>
    <w:p w14:paraId="5CCA79EC" w14:textId="613F7367" w:rsidR="00C9588A" w:rsidRDefault="00C9588A" w:rsidP="00705D5C">
      <w:pPr>
        <w:rPr>
          <w:sz w:val="32"/>
          <w:szCs w:val="32"/>
        </w:rPr>
      </w:pPr>
      <w:r>
        <w:rPr>
          <w:sz w:val="32"/>
          <w:szCs w:val="32"/>
        </w:rPr>
        <w:lastRenderedPageBreak/>
        <w:t>Child’s Name________________________________________</w:t>
      </w:r>
    </w:p>
    <w:p w14:paraId="5A3B1F3E" w14:textId="55426120" w:rsidR="00C9588A" w:rsidRDefault="00C9588A" w:rsidP="00705D5C">
      <w:pPr>
        <w:rPr>
          <w:sz w:val="32"/>
          <w:szCs w:val="32"/>
        </w:rPr>
      </w:pPr>
      <w:r>
        <w:rPr>
          <w:sz w:val="32"/>
          <w:szCs w:val="32"/>
        </w:rPr>
        <w:t>Date of Birth________________________________________</w:t>
      </w:r>
    </w:p>
    <w:p w14:paraId="6E94DE44" w14:textId="5116DAC6" w:rsidR="00C9588A" w:rsidRDefault="00C9588A" w:rsidP="00705D5C">
      <w:pPr>
        <w:rPr>
          <w:sz w:val="32"/>
          <w:szCs w:val="32"/>
        </w:rPr>
      </w:pPr>
      <w:r>
        <w:rPr>
          <w:sz w:val="32"/>
          <w:szCs w:val="32"/>
        </w:rPr>
        <w:t>Parent/Guardian Names_______________________________</w:t>
      </w:r>
    </w:p>
    <w:p w14:paraId="4D5C6804" w14:textId="1B2C40F4" w:rsidR="00C9588A" w:rsidRDefault="00C9588A" w:rsidP="00705D5C">
      <w:pPr>
        <w:rPr>
          <w:sz w:val="32"/>
          <w:szCs w:val="32"/>
        </w:rPr>
      </w:pPr>
      <w:r>
        <w:rPr>
          <w:sz w:val="32"/>
          <w:szCs w:val="32"/>
        </w:rPr>
        <w:t>__________________________________________________</w:t>
      </w:r>
    </w:p>
    <w:p w14:paraId="0BC49C3F" w14:textId="51A40677" w:rsidR="00C9588A" w:rsidRDefault="00C9588A" w:rsidP="00705D5C">
      <w:pPr>
        <w:rPr>
          <w:sz w:val="32"/>
          <w:szCs w:val="32"/>
        </w:rPr>
      </w:pPr>
      <w:r>
        <w:rPr>
          <w:sz w:val="32"/>
          <w:szCs w:val="32"/>
        </w:rPr>
        <w:t>Phone Number_____________________________________</w:t>
      </w:r>
    </w:p>
    <w:p w14:paraId="1C98E936" w14:textId="4A5BFA58" w:rsidR="00C9588A" w:rsidRDefault="00C9588A" w:rsidP="00705D5C">
      <w:pPr>
        <w:rPr>
          <w:sz w:val="32"/>
          <w:szCs w:val="32"/>
        </w:rPr>
      </w:pPr>
      <w:r>
        <w:rPr>
          <w:sz w:val="32"/>
          <w:szCs w:val="32"/>
        </w:rPr>
        <w:t>Address___________________________________________</w:t>
      </w:r>
    </w:p>
    <w:p w14:paraId="1E400AC4" w14:textId="5F2D4521" w:rsidR="00C9588A" w:rsidRDefault="00C9588A" w:rsidP="00705D5C">
      <w:pPr>
        <w:rPr>
          <w:sz w:val="32"/>
          <w:szCs w:val="32"/>
        </w:rPr>
      </w:pPr>
      <w:r>
        <w:rPr>
          <w:sz w:val="32"/>
          <w:szCs w:val="32"/>
        </w:rPr>
        <w:t>Email_____________________________________________</w:t>
      </w:r>
    </w:p>
    <w:p w14:paraId="66C1F780" w14:textId="0A3531D2" w:rsidR="00C9588A" w:rsidRDefault="00C9588A" w:rsidP="00705D5C">
      <w:pPr>
        <w:rPr>
          <w:sz w:val="32"/>
          <w:szCs w:val="32"/>
        </w:rPr>
      </w:pPr>
      <w:r>
        <w:rPr>
          <w:sz w:val="32"/>
          <w:szCs w:val="32"/>
        </w:rPr>
        <w:t>Allergies/Health Concerns____________________________</w:t>
      </w:r>
    </w:p>
    <w:p w14:paraId="35C50966" w14:textId="232FC6C4" w:rsidR="00C9588A" w:rsidRDefault="00C9588A" w:rsidP="00705D5C">
      <w:pPr>
        <w:rPr>
          <w:sz w:val="32"/>
          <w:szCs w:val="32"/>
        </w:rPr>
      </w:pPr>
      <w:r>
        <w:rPr>
          <w:sz w:val="32"/>
          <w:szCs w:val="32"/>
        </w:rPr>
        <w:t>_________________________________________________</w:t>
      </w:r>
    </w:p>
    <w:p w14:paraId="7AE91C79" w14:textId="7DF26689" w:rsidR="00C9588A" w:rsidRDefault="00C9588A" w:rsidP="00705D5C">
      <w:pPr>
        <w:rPr>
          <w:sz w:val="32"/>
          <w:szCs w:val="32"/>
        </w:rPr>
      </w:pPr>
    </w:p>
    <w:p w14:paraId="5754A495" w14:textId="4D601320" w:rsidR="00C9588A" w:rsidRDefault="00C9588A" w:rsidP="00705D5C">
      <w:pPr>
        <w:rPr>
          <w:sz w:val="32"/>
          <w:szCs w:val="32"/>
        </w:rPr>
      </w:pPr>
      <w:r>
        <w:rPr>
          <w:sz w:val="32"/>
          <w:szCs w:val="32"/>
        </w:rPr>
        <w:t>Emergency Contact People (Name and Phone Number)</w:t>
      </w:r>
    </w:p>
    <w:p w14:paraId="374268A9" w14:textId="30124DBB" w:rsidR="00C9588A" w:rsidRDefault="00C9588A" w:rsidP="00C9588A">
      <w:pPr>
        <w:pStyle w:val="ListParagraph"/>
        <w:numPr>
          <w:ilvl w:val="0"/>
          <w:numId w:val="1"/>
        </w:numPr>
        <w:rPr>
          <w:sz w:val="32"/>
          <w:szCs w:val="32"/>
        </w:rPr>
      </w:pPr>
      <w:r>
        <w:rPr>
          <w:sz w:val="32"/>
          <w:szCs w:val="32"/>
        </w:rPr>
        <w:t>______________________________________________</w:t>
      </w:r>
    </w:p>
    <w:p w14:paraId="493CD34D" w14:textId="77777777" w:rsidR="00C9588A" w:rsidRDefault="00C9588A" w:rsidP="00C9588A">
      <w:pPr>
        <w:pStyle w:val="ListParagraph"/>
        <w:rPr>
          <w:sz w:val="32"/>
          <w:szCs w:val="32"/>
        </w:rPr>
      </w:pPr>
    </w:p>
    <w:p w14:paraId="341F6918" w14:textId="3D831F0B" w:rsidR="00C9588A" w:rsidRDefault="00C9588A" w:rsidP="00C9588A">
      <w:pPr>
        <w:pStyle w:val="ListParagraph"/>
        <w:numPr>
          <w:ilvl w:val="0"/>
          <w:numId w:val="1"/>
        </w:numPr>
        <w:rPr>
          <w:sz w:val="32"/>
          <w:szCs w:val="32"/>
        </w:rPr>
      </w:pPr>
      <w:r>
        <w:rPr>
          <w:sz w:val="32"/>
          <w:szCs w:val="32"/>
        </w:rPr>
        <w:t>______________________________________________</w:t>
      </w:r>
    </w:p>
    <w:p w14:paraId="6A4ABC50" w14:textId="77777777" w:rsidR="00C9588A" w:rsidRDefault="00C9588A" w:rsidP="00C9588A">
      <w:pPr>
        <w:pStyle w:val="ListParagraph"/>
        <w:rPr>
          <w:sz w:val="32"/>
          <w:szCs w:val="32"/>
        </w:rPr>
      </w:pPr>
    </w:p>
    <w:p w14:paraId="71CD36C8" w14:textId="74D3B285" w:rsidR="00C9588A" w:rsidRDefault="00C9588A" w:rsidP="00C9588A">
      <w:pPr>
        <w:pStyle w:val="ListParagraph"/>
        <w:numPr>
          <w:ilvl w:val="0"/>
          <w:numId w:val="1"/>
        </w:numPr>
        <w:rPr>
          <w:sz w:val="32"/>
          <w:szCs w:val="32"/>
        </w:rPr>
      </w:pPr>
      <w:r>
        <w:rPr>
          <w:sz w:val="32"/>
          <w:szCs w:val="32"/>
        </w:rPr>
        <w:t>______________________________________________</w:t>
      </w:r>
    </w:p>
    <w:p w14:paraId="2C765334" w14:textId="77777777" w:rsidR="00C9588A" w:rsidRPr="00C9588A" w:rsidRDefault="00C9588A" w:rsidP="00C9588A">
      <w:pPr>
        <w:pStyle w:val="ListParagraph"/>
        <w:rPr>
          <w:sz w:val="32"/>
          <w:szCs w:val="32"/>
        </w:rPr>
      </w:pPr>
    </w:p>
    <w:p w14:paraId="78749B4A" w14:textId="1494667F" w:rsidR="00C9588A" w:rsidRDefault="00C9588A" w:rsidP="00C9588A">
      <w:pPr>
        <w:rPr>
          <w:sz w:val="32"/>
          <w:szCs w:val="32"/>
        </w:rPr>
      </w:pPr>
    </w:p>
    <w:p w14:paraId="1C2CC113" w14:textId="53469E46" w:rsidR="00C9588A" w:rsidRDefault="00C9588A" w:rsidP="00C9588A">
      <w:pPr>
        <w:rPr>
          <w:sz w:val="32"/>
          <w:szCs w:val="32"/>
        </w:rPr>
      </w:pPr>
      <w:r>
        <w:rPr>
          <w:sz w:val="32"/>
          <w:szCs w:val="32"/>
        </w:rPr>
        <w:t>Authorized to pick up your child from camp:</w:t>
      </w:r>
    </w:p>
    <w:p w14:paraId="15E86D4D" w14:textId="71D7E00D" w:rsidR="00C9588A" w:rsidRDefault="00C9588A" w:rsidP="00C9588A">
      <w:pPr>
        <w:pStyle w:val="ListParagraph"/>
        <w:numPr>
          <w:ilvl w:val="0"/>
          <w:numId w:val="2"/>
        </w:numPr>
        <w:rPr>
          <w:sz w:val="32"/>
          <w:szCs w:val="32"/>
        </w:rPr>
      </w:pPr>
      <w:r>
        <w:rPr>
          <w:sz w:val="32"/>
          <w:szCs w:val="32"/>
        </w:rPr>
        <w:t>_______________________________________________</w:t>
      </w:r>
    </w:p>
    <w:p w14:paraId="01BB4119" w14:textId="77777777" w:rsidR="00C9588A" w:rsidRDefault="00C9588A" w:rsidP="00C9588A">
      <w:pPr>
        <w:pStyle w:val="ListParagraph"/>
        <w:rPr>
          <w:sz w:val="32"/>
          <w:szCs w:val="32"/>
        </w:rPr>
      </w:pPr>
    </w:p>
    <w:p w14:paraId="000AF3D7" w14:textId="1AA5DB69" w:rsidR="00C9588A" w:rsidRDefault="00C9588A" w:rsidP="00C9588A">
      <w:pPr>
        <w:pStyle w:val="ListParagraph"/>
        <w:numPr>
          <w:ilvl w:val="0"/>
          <w:numId w:val="2"/>
        </w:numPr>
        <w:rPr>
          <w:sz w:val="32"/>
          <w:szCs w:val="32"/>
        </w:rPr>
      </w:pPr>
      <w:r>
        <w:rPr>
          <w:sz w:val="32"/>
          <w:szCs w:val="32"/>
        </w:rPr>
        <w:t>_______________________________________________</w:t>
      </w:r>
    </w:p>
    <w:p w14:paraId="67DF0536" w14:textId="77777777" w:rsidR="00C9588A" w:rsidRDefault="00C9588A" w:rsidP="00C9588A">
      <w:pPr>
        <w:pStyle w:val="ListParagraph"/>
        <w:rPr>
          <w:sz w:val="32"/>
          <w:szCs w:val="32"/>
        </w:rPr>
      </w:pPr>
    </w:p>
    <w:p w14:paraId="2229D273" w14:textId="268014AC" w:rsidR="00C9588A" w:rsidRPr="00C9588A" w:rsidRDefault="00C9588A" w:rsidP="00C9588A">
      <w:pPr>
        <w:pStyle w:val="ListParagraph"/>
        <w:numPr>
          <w:ilvl w:val="0"/>
          <w:numId w:val="2"/>
        </w:numPr>
        <w:rPr>
          <w:sz w:val="32"/>
          <w:szCs w:val="32"/>
        </w:rPr>
      </w:pPr>
      <w:r>
        <w:rPr>
          <w:sz w:val="32"/>
          <w:szCs w:val="32"/>
        </w:rPr>
        <w:t>_______________________________________________</w:t>
      </w:r>
    </w:p>
    <w:sectPr w:rsidR="00C9588A" w:rsidRPr="00C95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DC3"/>
    <w:multiLevelType w:val="hybridMultilevel"/>
    <w:tmpl w:val="0DAE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34C02"/>
    <w:multiLevelType w:val="hybridMultilevel"/>
    <w:tmpl w:val="91AE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025625">
    <w:abstractNumId w:val="0"/>
  </w:num>
  <w:num w:numId="2" w16cid:durableId="58815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5C"/>
    <w:rsid w:val="002F1528"/>
    <w:rsid w:val="005D0D18"/>
    <w:rsid w:val="00705D5C"/>
    <w:rsid w:val="00C9588A"/>
    <w:rsid w:val="00CC015B"/>
    <w:rsid w:val="00DE2050"/>
    <w:rsid w:val="00FD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D0F9"/>
  <w15:chartTrackingRefBased/>
  <w15:docId w15:val="{A7CA6E4C-0B57-4D99-9EB7-EA2AA84A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Kurtz</dc:creator>
  <cp:keywords/>
  <dc:description/>
  <cp:lastModifiedBy>Amanda Kurtz</cp:lastModifiedBy>
  <cp:revision>2</cp:revision>
  <dcterms:created xsi:type="dcterms:W3CDTF">2023-03-14T15:43:00Z</dcterms:created>
  <dcterms:modified xsi:type="dcterms:W3CDTF">2023-03-24T12:56:00Z</dcterms:modified>
</cp:coreProperties>
</file>